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45" w:rsidRPr="00445933" w:rsidRDefault="00B95A45" w:rsidP="00B95A45">
      <w:pPr>
        <w:ind w:left="1531" w:right="118" w:hanging="1419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GUIDA ALLA COMPILAZIONE F24 – TASSE SCOLASTICHE</w:t>
      </w:r>
    </w:p>
    <w:p w:rsidR="00B95A45" w:rsidRPr="00CA6E86" w:rsidRDefault="00B95A45" w:rsidP="00B95A45">
      <w:pPr>
        <w:ind w:left="1531" w:right="118" w:hanging="1419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B95A45" w:rsidRPr="00951417" w:rsidRDefault="00B95A45" w:rsidP="00B95A45">
      <w:pPr>
        <w:pStyle w:val="Corpotesto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1417">
        <w:rPr>
          <w:rFonts w:asciiTheme="minorHAnsi" w:hAnsiTheme="minorHAnsi" w:cstheme="minorHAnsi"/>
          <w:b/>
          <w:sz w:val="28"/>
          <w:szCs w:val="28"/>
        </w:rPr>
        <w:t xml:space="preserve">nella sezione </w:t>
      </w:r>
      <w:r w:rsidRPr="00951417">
        <w:rPr>
          <w:rFonts w:asciiTheme="minorHAnsi" w:hAnsiTheme="minorHAnsi" w:cstheme="minorHAnsi"/>
          <w:b/>
          <w:i/>
          <w:sz w:val="28"/>
          <w:szCs w:val="28"/>
        </w:rPr>
        <w:t xml:space="preserve">“Contribuente” </w:t>
      </w:r>
      <w:r w:rsidRPr="00951417">
        <w:rPr>
          <w:rFonts w:asciiTheme="minorHAnsi" w:hAnsiTheme="minorHAnsi" w:cstheme="minorHAnsi"/>
          <w:b/>
          <w:sz w:val="28"/>
          <w:szCs w:val="28"/>
        </w:rPr>
        <w:t xml:space="preserve">del modello F24 sono indicati:    </w:t>
      </w:r>
    </w:p>
    <w:p w:rsidR="00B95A45" w:rsidRPr="00AE7992" w:rsidRDefault="00B95A45" w:rsidP="00B95A45">
      <w:pPr>
        <w:pStyle w:val="Corpotesto"/>
        <w:ind w:left="567"/>
        <w:jc w:val="both"/>
        <w:rPr>
          <w:rFonts w:asciiTheme="minorHAnsi" w:hAnsiTheme="minorHAnsi" w:cstheme="minorHAnsi"/>
          <w:sz w:val="10"/>
          <w:szCs w:val="10"/>
        </w:rPr>
      </w:pPr>
    </w:p>
    <w:p w:rsidR="00B95A45" w:rsidRDefault="00B95A45" w:rsidP="00B95A45">
      <w:pPr>
        <w:pStyle w:val="Paragrafoelenco"/>
        <w:numPr>
          <w:ilvl w:val="0"/>
          <w:numId w:val="2"/>
        </w:numPr>
        <w:spacing w:before="0"/>
        <w:ind w:left="284" w:right="11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155576</wp:posOffset>
            </wp:positionV>
            <wp:extent cx="9058275" cy="1428750"/>
            <wp:effectExtent l="19050" t="0" r="9525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F96">
        <w:rPr>
          <w:rFonts w:asciiTheme="minorHAnsi" w:hAnsiTheme="minorHAnsi" w:cstheme="minorHAnsi"/>
        </w:rPr>
        <w:t xml:space="preserve">nel campo </w:t>
      </w:r>
      <w:r w:rsidRPr="00193F96">
        <w:rPr>
          <w:rFonts w:asciiTheme="minorHAnsi" w:hAnsiTheme="minorHAnsi" w:cstheme="minorHAnsi"/>
          <w:i/>
        </w:rPr>
        <w:t>“Codice fiscale”</w:t>
      </w:r>
      <w:r w:rsidRPr="00193F96">
        <w:rPr>
          <w:rFonts w:asciiTheme="minorHAnsi" w:hAnsiTheme="minorHAnsi" w:cstheme="minorHAnsi"/>
        </w:rPr>
        <w:t>, cui si riferisce il versamento delle tasse</w:t>
      </w:r>
      <w:r w:rsidRPr="00193F96">
        <w:rPr>
          <w:rFonts w:asciiTheme="minorHAnsi" w:hAnsiTheme="minorHAnsi" w:cstheme="minorHAnsi"/>
          <w:spacing w:val="1"/>
        </w:rPr>
        <w:t xml:space="preserve"> </w:t>
      </w:r>
      <w:r w:rsidRPr="00193F96">
        <w:rPr>
          <w:rFonts w:asciiTheme="minorHAnsi" w:hAnsiTheme="minorHAnsi" w:cstheme="minorHAnsi"/>
        </w:rPr>
        <w:t>scolastiche;</w:t>
      </w:r>
      <w:r w:rsidRPr="00193F96">
        <w:rPr>
          <w:rFonts w:asciiTheme="minorHAnsi" w:hAnsiTheme="minorHAnsi" w:cstheme="minorHAnsi"/>
          <w:noProof/>
          <w:lang w:bidi="ar-SA"/>
        </w:rPr>
        <w:t xml:space="preserve"> + anagrafica  e  domicilio</w:t>
      </w:r>
    </w:p>
    <w:p w:rsidR="00B95A45" w:rsidRPr="00951417" w:rsidRDefault="00B95A45" w:rsidP="00B95A45">
      <w:pPr>
        <w:pStyle w:val="Paragrafoelenco"/>
        <w:spacing w:before="0"/>
        <w:ind w:left="284" w:right="115" w:firstLine="0"/>
        <w:jc w:val="both"/>
        <w:rPr>
          <w:rFonts w:asciiTheme="minorHAnsi" w:hAnsiTheme="minorHAnsi" w:cstheme="minorHAnsi"/>
          <w:sz w:val="28"/>
          <w:szCs w:val="28"/>
        </w:rPr>
      </w:pPr>
    </w:p>
    <w:p w:rsidR="00B95A45" w:rsidRPr="00951417" w:rsidRDefault="00FA56EF" w:rsidP="00951417">
      <w:pPr>
        <w:pStyle w:val="Paragrafoelenco"/>
        <w:spacing w:before="0"/>
        <w:ind w:left="2835" w:right="113" w:firstLine="0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  </w:t>
      </w:r>
      <w:r w:rsidR="00951417" w:rsidRPr="00951417">
        <w:rPr>
          <w:rFonts w:asciiTheme="minorHAnsi" w:hAnsiTheme="minorHAnsi" w:cstheme="minorHAnsi"/>
          <w:b/>
          <w:color w:val="FF0000"/>
        </w:rPr>
        <w:t xml:space="preserve">A  </w:t>
      </w:r>
      <w:r w:rsidR="00951417">
        <w:rPr>
          <w:rFonts w:asciiTheme="minorHAnsi" w:hAnsiTheme="minorHAnsi" w:cstheme="minorHAnsi"/>
          <w:b/>
          <w:color w:val="FF0000"/>
        </w:rPr>
        <w:t xml:space="preserve">   </w:t>
      </w:r>
      <w:r w:rsidR="00951417" w:rsidRPr="00951417">
        <w:rPr>
          <w:rFonts w:asciiTheme="minorHAnsi" w:hAnsiTheme="minorHAnsi" w:cstheme="minorHAnsi"/>
          <w:b/>
          <w:color w:val="FF0000"/>
        </w:rPr>
        <w:t>L</w:t>
      </w:r>
      <w:r w:rsidRPr="00951417">
        <w:rPr>
          <w:rFonts w:asciiTheme="minorHAnsi" w:hAnsiTheme="minorHAnsi" w:cstheme="minorHAnsi"/>
          <w:b/>
          <w:color w:val="FF0000"/>
        </w:rPr>
        <w:t xml:space="preserve">      </w:t>
      </w:r>
      <w:r w:rsidR="00951417" w:rsidRPr="00951417">
        <w:rPr>
          <w:rFonts w:asciiTheme="minorHAnsi" w:hAnsiTheme="minorHAnsi" w:cstheme="minorHAnsi"/>
          <w:b/>
          <w:color w:val="FF0000"/>
        </w:rPr>
        <w:t>U</w:t>
      </w:r>
      <w:r w:rsidRPr="00951417">
        <w:rPr>
          <w:rFonts w:asciiTheme="minorHAnsi" w:hAnsiTheme="minorHAnsi" w:cstheme="minorHAnsi"/>
          <w:b/>
          <w:color w:val="FF0000"/>
        </w:rPr>
        <w:t xml:space="preserve">    </w:t>
      </w:r>
      <w:r w:rsidR="00951417" w:rsidRPr="00951417">
        <w:rPr>
          <w:rFonts w:asciiTheme="minorHAnsi" w:hAnsiTheme="minorHAnsi" w:cstheme="minorHAnsi"/>
          <w:b/>
          <w:color w:val="FF0000"/>
        </w:rPr>
        <w:t>N</w:t>
      </w:r>
      <w:r w:rsidRPr="00951417">
        <w:rPr>
          <w:rFonts w:asciiTheme="minorHAnsi" w:hAnsiTheme="minorHAnsi" w:cstheme="minorHAnsi"/>
          <w:b/>
          <w:color w:val="FF0000"/>
        </w:rPr>
        <w:t xml:space="preserve">   </w:t>
      </w:r>
      <w:r w:rsidR="00951417">
        <w:rPr>
          <w:rFonts w:asciiTheme="minorHAnsi" w:hAnsiTheme="minorHAnsi" w:cstheme="minorHAnsi"/>
          <w:b/>
          <w:color w:val="FF0000"/>
        </w:rPr>
        <w:t xml:space="preserve"> </w:t>
      </w:r>
      <w:r w:rsidR="00951417" w:rsidRPr="00951417">
        <w:rPr>
          <w:rFonts w:asciiTheme="minorHAnsi" w:hAnsiTheme="minorHAnsi" w:cstheme="minorHAnsi"/>
          <w:b/>
          <w:color w:val="FF0000"/>
        </w:rPr>
        <w:t>N</w:t>
      </w:r>
      <w:r w:rsidRPr="00951417">
        <w:rPr>
          <w:rFonts w:asciiTheme="minorHAnsi" w:hAnsiTheme="minorHAnsi" w:cstheme="minorHAnsi"/>
          <w:b/>
          <w:color w:val="FF0000"/>
        </w:rPr>
        <w:t xml:space="preserve">     </w:t>
      </w:r>
      <w:r w:rsidR="00951417" w:rsidRPr="00951417">
        <w:rPr>
          <w:rFonts w:asciiTheme="minorHAnsi" w:hAnsiTheme="minorHAnsi" w:cstheme="minorHAnsi"/>
          <w:b/>
          <w:color w:val="FF0000"/>
        </w:rPr>
        <w:t>O</w:t>
      </w:r>
      <w:r w:rsidRPr="00951417">
        <w:rPr>
          <w:rFonts w:asciiTheme="minorHAnsi" w:hAnsiTheme="minorHAnsi" w:cstheme="minorHAnsi"/>
          <w:b/>
          <w:color w:val="FF0000"/>
        </w:rPr>
        <w:t xml:space="preserve">          </w:t>
      </w:r>
    </w:p>
    <w:p w:rsidR="00B95A45" w:rsidRDefault="00B95A45" w:rsidP="00B95A45">
      <w:pPr>
        <w:pStyle w:val="Paragrafoelenco"/>
        <w:spacing w:before="0"/>
        <w:ind w:left="284" w:right="115" w:firstLine="0"/>
        <w:jc w:val="both"/>
        <w:rPr>
          <w:rFonts w:asciiTheme="minorHAnsi" w:hAnsiTheme="minorHAnsi" w:cstheme="minorHAnsi"/>
        </w:rPr>
      </w:pPr>
    </w:p>
    <w:p w:rsidR="00B95A45" w:rsidRPr="00951417" w:rsidRDefault="00951417" w:rsidP="00951417">
      <w:pPr>
        <w:pStyle w:val="Paragrafoelenco"/>
        <w:spacing w:before="0"/>
        <w:ind w:left="2977" w:right="115" w:firstLine="0"/>
        <w:jc w:val="both"/>
        <w:rPr>
          <w:rFonts w:asciiTheme="minorHAnsi" w:hAnsiTheme="minorHAnsi" w:cstheme="minorHAnsi"/>
          <w:b/>
          <w:color w:val="FF0000"/>
        </w:rPr>
      </w:pPr>
      <w:r w:rsidRPr="00951417">
        <w:rPr>
          <w:rFonts w:asciiTheme="minorHAnsi" w:hAnsiTheme="minorHAnsi" w:cstheme="minorHAnsi"/>
          <w:b/>
          <w:color w:val="FF0000"/>
        </w:rPr>
        <w:t>ALUNNO</w:t>
      </w:r>
    </w:p>
    <w:p w:rsidR="00B95A45" w:rsidRDefault="00B95A45" w:rsidP="00B95A45">
      <w:pPr>
        <w:pStyle w:val="Paragrafoelenco"/>
        <w:spacing w:before="0"/>
        <w:ind w:left="284" w:right="115" w:firstLine="0"/>
        <w:jc w:val="both"/>
        <w:rPr>
          <w:rFonts w:asciiTheme="minorHAnsi" w:hAnsiTheme="minorHAnsi" w:cstheme="minorHAnsi"/>
        </w:rPr>
      </w:pPr>
    </w:p>
    <w:p w:rsidR="00B95A45" w:rsidRDefault="00B95A45" w:rsidP="00B95A45">
      <w:pPr>
        <w:pStyle w:val="Paragrafoelenco"/>
        <w:spacing w:before="0"/>
        <w:ind w:left="284" w:right="115" w:firstLine="0"/>
        <w:jc w:val="both"/>
        <w:rPr>
          <w:rFonts w:asciiTheme="minorHAnsi" w:hAnsiTheme="minorHAnsi" w:cstheme="minorHAnsi"/>
        </w:rPr>
      </w:pPr>
    </w:p>
    <w:p w:rsidR="00FA56EF" w:rsidRDefault="00FA56EF" w:rsidP="00B95A45">
      <w:pPr>
        <w:pStyle w:val="Paragrafoelenco"/>
        <w:spacing w:before="0"/>
        <w:ind w:left="284" w:right="115" w:firstLine="0"/>
        <w:jc w:val="both"/>
        <w:rPr>
          <w:rFonts w:asciiTheme="minorHAnsi" w:hAnsiTheme="minorHAnsi" w:cstheme="minorHAnsi"/>
        </w:rPr>
      </w:pPr>
    </w:p>
    <w:p w:rsidR="00FA56EF" w:rsidRDefault="00FA56EF" w:rsidP="00B95A45">
      <w:pPr>
        <w:pStyle w:val="Paragrafoelenco"/>
        <w:spacing w:before="0"/>
        <w:ind w:left="284" w:right="115" w:firstLine="0"/>
        <w:jc w:val="both"/>
        <w:rPr>
          <w:rFonts w:asciiTheme="minorHAnsi" w:hAnsiTheme="minorHAnsi" w:cstheme="minorHAnsi"/>
        </w:rPr>
      </w:pPr>
    </w:p>
    <w:p w:rsidR="00B95A45" w:rsidRPr="00951417" w:rsidRDefault="00B95A45" w:rsidP="00B95A45">
      <w:pPr>
        <w:pStyle w:val="Paragrafoelenco"/>
        <w:spacing w:before="0"/>
        <w:ind w:left="284" w:right="115" w:firstLine="0"/>
        <w:jc w:val="both"/>
        <w:rPr>
          <w:rFonts w:asciiTheme="minorHAnsi" w:hAnsiTheme="minorHAnsi" w:cstheme="minorHAnsi"/>
          <w:sz w:val="16"/>
          <w:szCs w:val="16"/>
        </w:rPr>
      </w:pPr>
    </w:p>
    <w:p w:rsidR="00B95A45" w:rsidRPr="00951A41" w:rsidRDefault="00E816D2" w:rsidP="00B95A45">
      <w:pPr>
        <w:pStyle w:val="Paragrafoelenco"/>
        <w:numPr>
          <w:ilvl w:val="0"/>
          <w:numId w:val="2"/>
        </w:numPr>
        <w:spacing w:before="0"/>
        <w:ind w:left="709" w:right="11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8766810</wp:posOffset>
                </wp:positionH>
                <wp:positionV relativeFrom="paragraph">
                  <wp:posOffset>319405</wp:posOffset>
                </wp:positionV>
                <wp:extent cx="86360" cy="209550"/>
                <wp:effectExtent l="7620" t="12700" r="58420" b="349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209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BC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0.3pt;margin-top:25.15pt;width:6.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" strokecolor="red" strokeweight="1pt">
                <v:stroke endarrow="block"/>
              </v:shape>
            </w:pict>
          </mc:Fallback>
        </mc:AlternateContent>
      </w:r>
      <w:r w:rsidR="00B95A45" w:rsidRPr="00951A41">
        <w:rPr>
          <w:rFonts w:asciiTheme="minorHAnsi" w:hAnsiTheme="minorHAnsi" w:cstheme="minorHAnsi"/>
        </w:rPr>
        <w:t xml:space="preserve">nel campo </w:t>
      </w:r>
      <w:r w:rsidR="00B95A45" w:rsidRPr="00951A41">
        <w:rPr>
          <w:rFonts w:asciiTheme="minorHAnsi" w:hAnsiTheme="minorHAnsi" w:cstheme="minorHAnsi"/>
          <w:i/>
        </w:rPr>
        <w:t xml:space="preserve">“Codice fiscale del coobbligato, erede, genitore, tutore o curatore fallimentare”, </w:t>
      </w:r>
      <w:r w:rsidR="00B95A45" w:rsidRPr="00951A41">
        <w:rPr>
          <w:rFonts w:asciiTheme="minorHAnsi" w:hAnsiTheme="minorHAnsi" w:cstheme="minorHAnsi"/>
        </w:rPr>
        <w:t xml:space="preserve">l’eventuale codice fiscale del genitore/tutore/amministratore di sostegno che effettua il versamento, unitamente al codice </w:t>
      </w:r>
      <w:r w:rsidR="00B95A45" w:rsidRPr="00FA56EF">
        <w:rPr>
          <w:rFonts w:asciiTheme="minorHAnsi" w:hAnsiTheme="minorHAnsi" w:cstheme="minorHAnsi"/>
          <w:b/>
        </w:rPr>
        <w:t>“02”</w:t>
      </w:r>
      <w:r w:rsidR="00B95A45" w:rsidRPr="00951A41">
        <w:rPr>
          <w:rFonts w:asciiTheme="minorHAnsi" w:hAnsiTheme="minorHAnsi" w:cstheme="minorHAnsi"/>
        </w:rPr>
        <w:t xml:space="preserve"> da riportare nel campo </w:t>
      </w:r>
      <w:r w:rsidR="00B95A45" w:rsidRPr="00951A41">
        <w:rPr>
          <w:rFonts w:asciiTheme="minorHAnsi" w:hAnsiTheme="minorHAnsi" w:cstheme="minorHAnsi"/>
          <w:i/>
        </w:rPr>
        <w:t>“Codice</w:t>
      </w:r>
      <w:r w:rsidR="00B95A45" w:rsidRPr="00951A41">
        <w:rPr>
          <w:rFonts w:asciiTheme="minorHAnsi" w:hAnsiTheme="minorHAnsi" w:cstheme="minorHAnsi"/>
          <w:i/>
          <w:spacing w:val="-3"/>
        </w:rPr>
        <w:t xml:space="preserve"> </w:t>
      </w:r>
      <w:r w:rsidR="00B95A45" w:rsidRPr="00951A41">
        <w:rPr>
          <w:rFonts w:asciiTheme="minorHAnsi" w:hAnsiTheme="minorHAnsi" w:cstheme="minorHAnsi"/>
          <w:i/>
        </w:rPr>
        <w:t>identificativo”</w:t>
      </w:r>
      <w:r w:rsidR="00B95A45" w:rsidRPr="00951A41">
        <w:rPr>
          <w:rFonts w:asciiTheme="minorHAnsi" w:hAnsiTheme="minorHAnsi" w:cstheme="minorHAnsi"/>
        </w:rPr>
        <w:t>.</w:t>
      </w:r>
    </w:p>
    <w:p w:rsidR="00951417" w:rsidRPr="00951417" w:rsidRDefault="00951417">
      <w:pPr>
        <w:rPr>
          <w:rFonts w:asciiTheme="minorHAnsi" w:hAnsiTheme="minorHAnsi" w:cstheme="minorHAnsi"/>
          <w:sz w:val="16"/>
          <w:szCs w:val="16"/>
        </w:rPr>
      </w:pPr>
      <w:r w:rsidRPr="00951417">
        <w:rPr>
          <w:noProof/>
          <w:sz w:val="16"/>
          <w:szCs w:val="16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45085</wp:posOffset>
            </wp:positionV>
            <wp:extent cx="8896350" cy="276225"/>
            <wp:effectExtent l="1905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F61" w:rsidRDefault="00951417" w:rsidP="00951417">
      <w:pPr>
        <w:ind w:left="4678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  </w:t>
      </w:r>
      <w:r w:rsidRPr="00951417">
        <w:rPr>
          <w:rFonts w:asciiTheme="minorHAnsi" w:hAnsiTheme="minorHAnsi" w:cstheme="minorHAnsi"/>
          <w:b/>
          <w:color w:val="FF0000"/>
        </w:rPr>
        <w:t>G</w:t>
      </w:r>
      <w:r w:rsidRPr="00951417">
        <w:rPr>
          <w:rFonts w:asciiTheme="minorHAnsi" w:hAnsiTheme="minorHAnsi" w:cstheme="minorHAnsi"/>
          <w:b/>
          <w:color w:val="FF0000"/>
        </w:rPr>
        <w:tab/>
        <w:t xml:space="preserve">  E    N     I      T     O     R     E</w:t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</w:r>
      <w:r w:rsidRPr="00951417">
        <w:rPr>
          <w:rFonts w:asciiTheme="minorHAnsi" w:hAnsiTheme="minorHAnsi" w:cstheme="minorHAnsi"/>
          <w:b/>
          <w:color w:val="FF0000"/>
        </w:rPr>
        <w:tab/>
        <w:t>0    2</w:t>
      </w:r>
    </w:p>
    <w:p w:rsidR="00951417" w:rsidRDefault="00951417" w:rsidP="00951417">
      <w:pPr>
        <w:rPr>
          <w:rFonts w:asciiTheme="minorHAnsi" w:hAnsiTheme="minorHAnsi" w:cstheme="minorHAnsi"/>
          <w:b/>
          <w:color w:val="FF0000"/>
        </w:rPr>
      </w:pPr>
    </w:p>
    <w:p w:rsidR="00951417" w:rsidRPr="00951417" w:rsidRDefault="00951417" w:rsidP="00AE7992">
      <w:pPr>
        <w:pStyle w:val="Corpotesto"/>
        <w:numPr>
          <w:ilvl w:val="0"/>
          <w:numId w:val="1"/>
        </w:numPr>
        <w:ind w:left="567" w:right="113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1417">
        <w:rPr>
          <w:rFonts w:asciiTheme="minorHAnsi" w:hAnsiTheme="minorHAnsi" w:cstheme="minorHAnsi"/>
          <w:b/>
          <w:sz w:val="28"/>
          <w:szCs w:val="28"/>
        </w:rPr>
        <w:t xml:space="preserve">nella sezione </w:t>
      </w:r>
      <w:r w:rsidRPr="00951417">
        <w:rPr>
          <w:rFonts w:asciiTheme="minorHAnsi" w:hAnsiTheme="minorHAnsi" w:cstheme="minorHAnsi"/>
          <w:b/>
          <w:i/>
          <w:sz w:val="28"/>
          <w:szCs w:val="28"/>
        </w:rPr>
        <w:t xml:space="preserve">“Erario” </w:t>
      </w:r>
      <w:r w:rsidRPr="00951417">
        <w:rPr>
          <w:rFonts w:asciiTheme="minorHAnsi" w:hAnsiTheme="minorHAnsi" w:cstheme="minorHAnsi"/>
          <w:b/>
          <w:sz w:val="28"/>
          <w:szCs w:val="28"/>
        </w:rPr>
        <w:t>riportare</w:t>
      </w:r>
      <w:r w:rsidR="005F06FA" w:rsidRPr="005F06FA">
        <w:rPr>
          <w:rFonts w:asciiTheme="minorHAnsi" w:hAnsiTheme="minorHAnsi" w:cstheme="minorHAnsi"/>
          <w:sz w:val="22"/>
          <w:szCs w:val="22"/>
        </w:rPr>
        <w:t xml:space="preserve"> </w:t>
      </w:r>
      <w:r w:rsidR="005F06FA" w:rsidRPr="005F06FA">
        <w:rPr>
          <w:rFonts w:asciiTheme="minorHAnsi" w:hAnsiTheme="minorHAnsi" w:cstheme="minorHAnsi"/>
          <w:b/>
          <w:sz w:val="28"/>
          <w:szCs w:val="28"/>
        </w:rPr>
        <w:t>nella colonna</w:t>
      </w:r>
      <w:r w:rsidRPr="00951417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tbl>
      <w:tblPr>
        <w:tblStyle w:val="Grigliatabella"/>
        <w:tblW w:w="15703" w:type="dxa"/>
        <w:tblInd w:w="392" w:type="dxa"/>
        <w:tblLook w:val="04A0" w:firstRow="1" w:lastRow="0" w:firstColumn="1" w:lastColumn="0" w:noHBand="0" w:noVBand="1"/>
      </w:tblPr>
      <w:tblGrid>
        <w:gridCol w:w="2268"/>
        <w:gridCol w:w="3402"/>
        <w:gridCol w:w="3119"/>
        <w:gridCol w:w="3118"/>
        <w:gridCol w:w="3796"/>
      </w:tblGrid>
      <w:tr w:rsidR="005F06FA" w:rsidTr="005F06FA">
        <w:tc>
          <w:tcPr>
            <w:tcW w:w="2268" w:type="dxa"/>
          </w:tcPr>
          <w:p w:rsidR="005F06FA" w:rsidRPr="005F06FA" w:rsidRDefault="005F06FA" w:rsidP="005F06FA">
            <w:pPr>
              <w:pStyle w:val="Corpotesto"/>
              <w:ind w:left="-76" w:right="-4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06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5F06F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“codice tributo”</w:t>
            </w:r>
            <w:r w:rsidRPr="005F06F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F06FA" w:rsidRDefault="005F06FA" w:rsidP="00402A84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402A8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TSC1 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- </w:t>
            </w:r>
            <w:r w:rsidRPr="00402A8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per le classi 4^ IP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/</w:t>
            </w:r>
            <w:r w:rsidRPr="00402A8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IeFP</w:t>
            </w:r>
          </w:p>
          <w:p w:rsidR="005F06FA" w:rsidRDefault="005F06FA" w:rsidP="00402A84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>“Tasse scolastiche –</w:t>
            </w:r>
            <w:r w:rsidRPr="00402A8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>iscrizione”</w:t>
            </w:r>
          </w:p>
        </w:tc>
        <w:tc>
          <w:tcPr>
            <w:tcW w:w="3119" w:type="dxa"/>
          </w:tcPr>
          <w:p w:rsidR="005F06FA" w:rsidRDefault="005F06FA" w:rsidP="00402A84">
            <w:pPr>
              <w:pStyle w:val="Corpotesto"/>
              <w:ind w:right="38"/>
              <w:rPr>
                <w:rFonts w:asciiTheme="minorHAnsi" w:hAnsiTheme="minorHAnsi" w:cstheme="minorHAnsi"/>
                <w:sz w:val="20"/>
                <w:szCs w:val="20"/>
              </w:rPr>
            </w:pPr>
            <w:r w:rsidRPr="00402A8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TSC2 </w:t>
            </w: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- </w:t>
            </w:r>
            <w:r w:rsidRPr="00402A8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per le classi 4^ e 5^</w:t>
            </w:r>
          </w:p>
          <w:p w:rsidR="005F06FA" w:rsidRDefault="005F06FA" w:rsidP="00402A84">
            <w:pPr>
              <w:pStyle w:val="Corpotesto"/>
              <w:ind w:right="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>“Tasse scolastiche –</w:t>
            </w:r>
            <w:r w:rsidRPr="00402A84">
              <w:rPr>
                <w:rFonts w:asciiTheme="minorHAnsi" w:hAnsiTheme="minorHAnsi" w:cstheme="minorHAnsi"/>
                <w:spacing w:val="-19"/>
                <w:sz w:val="20"/>
                <w:szCs w:val="20"/>
              </w:rPr>
              <w:t xml:space="preserve"> </w:t>
            </w: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>frequenza”</w:t>
            </w:r>
          </w:p>
        </w:tc>
        <w:tc>
          <w:tcPr>
            <w:tcW w:w="3118" w:type="dxa"/>
          </w:tcPr>
          <w:p w:rsidR="005F06FA" w:rsidRDefault="005F06FA" w:rsidP="00402A84">
            <w:pPr>
              <w:pStyle w:val="Corpotesto"/>
              <w:ind w:right="33"/>
              <w:rPr>
                <w:rFonts w:asciiTheme="minorHAnsi" w:hAnsiTheme="minorHAnsi" w:cstheme="minorHAnsi"/>
                <w:b/>
                <w:color w:val="D12FA7"/>
                <w:sz w:val="24"/>
                <w:szCs w:val="24"/>
              </w:rPr>
            </w:pPr>
            <w:r w:rsidRPr="00402A84">
              <w:rPr>
                <w:rFonts w:asciiTheme="minorHAnsi" w:hAnsiTheme="minorHAnsi" w:cstheme="minorHAnsi"/>
                <w:b/>
                <w:color w:val="D12FA7"/>
                <w:sz w:val="24"/>
                <w:szCs w:val="24"/>
              </w:rPr>
              <w:t xml:space="preserve">TSC3 </w:t>
            </w:r>
            <w:r>
              <w:rPr>
                <w:rFonts w:asciiTheme="minorHAnsi" w:hAnsiTheme="minorHAnsi" w:cstheme="minorHAnsi"/>
                <w:b/>
                <w:color w:val="D12FA7"/>
                <w:sz w:val="24"/>
                <w:szCs w:val="24"/>
              </w:rPr>
              <w:t xml:space="preserve">- </w:t>
            </w:r>
            <w:r w:rsidRPr="00402A84">
              <w:rPr>
                <w:rFonts w:asciiTheme="minorHAnsi" w:hAnsiTheme="minorHAnsi" w:cstheme="minorHAnsi"/>
                <w:b/>
                <w:color w:val="D12FA7"/>
                <w:sz w:val="24"/>
                <w:szCs w:val="24"/>
              </w:rPr>
              <w:t>per le classi 5^</w:t>
            </w:r>
          </w:p>
          <w:p w:rsidR="005F06FA" w:rsidRDefault="005F06FA" w:rsidP="00402A84">
            <w:pPr>
              <w:pStyle w:val="Corpotes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“Tasse </w:t>
            </w: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>scolastiche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>esame”</w:t>
            </w:r>
          </w:p>
        </w:tc>
        <w:tc>
          <w:tcPr>
            <w:tcW w:w="3796" w:type="dxa"/>
          </w:tcPr>
          <w:p w:rsidR="005F06FA" w:rsidRDefault="005F06FA" w:rsidP="00402A84">
            <w:pPr>
              <w:rPr>
                <w:rFonts w:asciiTheme="minorHAnsi" w:hAnsiTheme="minorHAnsi" w:cstheme="minorHAnsi"/>
                <w:b/>
                <w:color w:val="67C4FD"/>
                <w:sz w:val="24"/>
                <w:szCs w:val="24"/>
              </w:rPr>
            </w:pPr>
            <w:r w:rsidRPr="00402A84">
              <w:rPr>
                <w:rFonts w:asciiTheme="minorHAnsi" w:hAnsiTheme="minorHAnsi" w:cstheme="minorHAnsi"/>
                <w:b/>
                <w:color w:val="67C4FD"/>
                <w:sz w:val="24"/>
                <w:szCs w:val="24"/>
              </w:rPr>
              <w:t xml:space="preserve">TSC4 </w:t>
            </w:r>
            <w:r>
              <w:rPr>
                <w:rFonts w:asciiTheme="minorHAnsi" w:hAnsiTheme="minorHAnsi" w:cstheme="minorHAnsi"/>
                <w:b/>
                <w:color w:val="67C4FD"/>
                <w:sz w:val="24"/>
                <w:szCs w:val="24"/>
              </w:rPr>
              <w:t xml:space="preserve">- </w:t>
            </w:r>
            <w:r w:rsidRPr="00402A84">
              <w:rPr>
                <w:rFonts w:asciiTheme="minorHAnsi" w:hAnsiTheme="minorHAnsi" w:cstheme="minorHAnsi"/>
                <w:b/>
                <w:color w:val="67C4FD"/>
                <w:sz w:val="24"/>
                <w:szCs w:val="24"/>
              </w:rPr>
              <w:t>per le classi 5^</w:t>
            </w:r>
          </w:p>
          <w:p w:rsidR="005F06FA" w:rsidRPr="00402A84" w:rsidRDefault="005F06FA" w:rsidP="00402A84">
            <w:pPr>
              <w:rPr>
                <w:rFonts w:asciiTheme="minorHAnsi" w:hAnsiTheme="minorHAnsi" w:cstheme="minorHAnsi"/>
              </w:rPr>
            </w:pP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 xml:space="preserve">“Tasse scolastiche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2A84">
              <w:rPr>
                <w:rFonts w:asciiTheme="minorHAnsi" w:hAnsiTheme="minorHAnsi" w:cstheme="minorHAnsi"/>
                <w:sz w:val="20"/>
                <w:szCs w:val="20"/>
              </w:rPr>
              <w:t>diploma”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F06FA" w:rsidTr="005F06FA">
        <w:tc>
          <w:tcPr>
            <w:tcW w:w="2268" w:type="dxa"/>
          </w:tcPr>
          <w:p w:rsidR="005F06FA" w:rsidRPr="005F06FA" w:rsidRDefault="005F06FA" w:rsidP="005F06FA">
            <w:pPr>
              <w:pStyle w:val="Corpotesto"/>
              <w:ind w:left="-76" w:right="-48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5F06F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“an</w:t>
            </w:r>
            <w:r w:rsidR="0092147B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</w:t>
            </w:r>
            <w:r w:rsidRPr="005F06F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 di riferimento”</w:t>
            </w:r>
          </w:p>
        </w:tc>
        <w:tc>
          <w:tcPr>
            <w:tcW w:w="3402" w:type="dxa"/>
          </w:tcPr>
          <w:p w:rsidR="005F06FA" w:rsidRDefault="005F06FA" w:rsidP="00402A84">
            <w:pPr>
              <w:pStyle w:val="Corpotes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INDICARE L’ANNO SCOLASTICO</w:t>
            </w:r>
          </w:p>
          <w:p w:rsidR="005F06FA" w:rsidRPr="003E1CAC" w:rsidRDefault="005F06FA" w:rsidP="005F06FA">
            <w:pPr>
              <w:pStyle w:val="Corpotes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per</w:t>
            </w:r>
            <w:r w:rsidRPr="003E1C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l’anno scolastico 2019-2020 inserire </w:t>
            </w:r>
            <w:r w:rsidRPr="003E1CA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2019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3E1C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per l’ a.s.2020 - 2021, inserire </w:t>
            </w:r>
            <w:r w:rsidRPr="003E1CA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3119" w:type="dxa"/>
          </w:tcPr>
          <w:p w:rsidR="005F06FA" w:rsidRDefault="005F06FA" w:rsidP="00402A84">
            <w:pPr>
              <w:pStyle w:val="Corpotesto"/>
              <w:ind w:right="-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INDICARE L’ANNO SCOLASTICO</w:t>
            </w:r>
          </w:p>
          <w:p w:rsidR="005F06FA" w:rsidRDefault="005F06FA" w:rsidP="00402A84">
            <w:pPr>
              <w:pStyle w:val="Corpotesto"/>
              <w:ind w:right="-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per </w:t>
            </w:r>
            <w:r w:rsidRPr="003E1C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l’anno scolastico 2019-2020 inserire </w:t>
            </w:r>
            <w:r w:rsidRPr="003E1CA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2019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3E1C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per l’ a.s.2020 - 2021, inserire </w:t>
            </w:r>
            <w:r w:rsidRPr="003E1CA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3118" w:type="dxa"/>
          </w:tcPr>
          <w:p w:rsidR="005F06FA" w:rsidRDefault="005F06FA" w:rsidP="00402A84">
            <w:pPr>
              <w:pStyle w:val="Corpotesto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INDICARE L’ANNO SCOLASTICO</w:t>
            </w:r>
          </w:p>
          <w:p w:rsidR="005F06FA" w:rsidRDefault="005F06FA" w:rsidP="005F06FA">
            <w:pPr>
              <w:pStyle w:val="Corpotesto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per</w:t>
            </w:r>
            <w:r w:rsidRPr="003E1C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l’anno scolastico 2019-2020 inserire </w:t>
            </w:r>
            <w:r w:rsidRPr="003E1CA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2019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Pr="003E1CA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per l’ a.s.2020 - 2021, inserire </w:t>
            </w:r>
            <w:r w:rsidRPr="003E1CA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3796" w:type="dxa"/>
          </w:tcPr>
          <w:p w:rsidR="005F06FA" w:rsidRPr="003E1CAC" w:rsidRDefault="005F06FA" w:rsidP="003E1CAC">
            <w:pPr>
              <w:pStyle w:val="Corpotesto"/>
              <w:ind w:right="3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1CAC">
              <w:rPr>
                <w:rFonts w:asciiTheme="minorHAnsi" w:hAnsiTheme="minorHAnsi" w:cstheme="minorHAnsi"/>
                <w:b/>
                <w:sz w:val="22"/>
                <w:szCs w:val="22"/>
              </w:rPr>
              <w:t>INDICARE L’ANNO DI VERSAMENTO</w:t>
            </w:r>
          </w:p>
          <w:p w:rsidR="005F06FA" w:rsidRDefault="005F06FA" w:rsidP="003E1CAC">
            <w:pPr>
              <w:pStyle w:val="Corpotesto"/>
              <w:ind w:right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A84">
              <w:rPr>
                <w:rFonts w:asciiTheme="minorHAnsi" w:hAnsiTheme="minorHAnsi" w:cstheme="minorHAnsi"/>
                <w:i/>
                <w:sz w:val="18"/>
                <w:szCs w:val="18"/>
              </w:rPr>
              <w:t>(es.: conseguito il diploma nell’a.s. 16-17 e si ritira a marzo 2020 si deve inserire nella colonna ANNO DI RIFERIMENTO 2020</w:t>
            </w:r>
          </w:p>
        </w:tc>
      </w:tr>
      <w:tr w:rsidR="005F06FA" w:rsidRPr="00402A84" w:rsidTr="005F06FA">
        <w:tc>
          <w:tcPr>
            <w:tcW w:w="2268" w:type="dxa"/>
          </w:tcPr>
          <w:p w:rsidR="005F06FA" w:rsidRPr="005F06FA" w:rsidRDefault="005F06FA" w:rsidP="005F06FA">
            <w:pPr>
              <w:pStyle w:val="Corpotesto"/>
              <w:ind w:left="-76" w:right="-4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06F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“importi a debito versati”</w:t>
            </w:r>
          </w:p>
        </w:tc>
        <w:tc>
          <w:tcPr>
            <w:tcW w:w="3402" w:type="dxa"/>
          </w:tcPr>
          <w:p w:rsidR="005F06FA" w:rsidRPr="00402A84" w:rsidRDefault="005F06FA" w:rsidP="00402A84">
            <w:pPr>
              <w:pStyle w:val="Corpotes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A84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€ 6,04</w:t>
            </w:r>
          </w:p>
        </w:tc>
        <w:tc>
          <w:tcPr>
            <w:tcW w:w="3119" w:type="dxa"/>
          </w:tcPr>
          <w:p w:rsidR="005F06FA" w:rsidRPr="00402A84" w:rsidRDefault="005F06FA" w:rsidP="00402A84">
            <w:pPr>
              <w:pStyle w:val="Paragrafoelenco"/>
              <w:spacing w:before="0"/>
              <w:ind w:left="-4" w:firstLine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402A8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€ 15,13</w:t>
            </w:r>
          </w:p>
        </w:tc>
        <w:tc>
          <w:tcPr>
            <w:tcW w:w="3118" w:type="dxa"/>
          </w:tcPr>
          <w:p w:rsidR="005F06FA" w:rsidRPr="00402A84" w:rsidRDefault="005F06FA" w:rsidP="00402A84">
            <w:pPr>
              <w:pStyle w:val="Corpotes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A84">
              <w:rPr>
                <w:rFonts w:asciiTheme="minorHAnsi" w:hAnsiTheme="minorHAnsi" w:cstheme="minorHAnsi"/>
                <w:b/>
                <w:color w:val="D12FA7"/>
                <w:sz w:val="24"/>
                <w:szCs w:val="24"/>
              </w:rPr>
              <w:t>€ 12,09</w:t>
            </w:r>
          </w:p>
        </w:tc>
        <w:tc>
          <w:tcPr>
            <w:tcW w:w="3796" w:type="dxa"/>
          </w:tcPr>
          <w:p w:rsidR="005F06FA" w:rsidRPr="00402A84" w:rsidRDefault="005F06FA" w:rsidP="00402A84">
            <w:pPr>
              <w:pStyle w:val="Corpotes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02A84">
              <w:rPr>
                <w:rFonts w:asciiTheme="minorHAnsi" w:hAnsiTheme="minorHAnsi" w:cstheme="minorHAnsi"/>
                <w:b/>
                <w:color w:val="67C4FD"/>
                <w:sz w:val="24"/>
                <w:szCs w:val="24"/>
              </w:rPr>
              <w:t>€ 15,13</w:t>
            </w:r>
          </w:p>
        </w:tc>
      </w:tr>
    </w:tbl>
    <w:p w:rsidR="00951417" w:rsidRPr="005F06FA" w:rsidRDefault="00951417" w:rsidP="00056AB8">
      <w:pPr>
        <w:pStyle w:val="Corpotesto"/>
        <w:ind w:left="284" w:right="-28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  <w:r w:rsidRPr="005F06FA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Nella compilazione dell’importo mettere la virgola </w:t>
      </w:r>
      <w:r w:rsidR="00056AB8" w:rsidRPr="005F06FA">
        <w:rPr>
          <w:rFonts w:asciiTheme="minorHAnsi" w:hAnsiTheme="minorHAnsi" w:cstheme="minorHAnsi"/>
          <w:b/>
          <w:i/>
          <w:sz w:val="22"/>
          <w:szCs w:val="22"/>
          <w:highlight w:val="yellow"/>
        </w:rPr>
        <w:t xml:space="preserve">(,) </w:t>
      </w:r>
      <w:r w:rsidRPr="005F06FA">
        <w:rPr>
          <w:rFonts w:asciiTheme="minorHAnsi" w:hAnsiTheme="minorHAnsi" w:cstheme="minorHAnsi"/>
          <w:b/>
          <w:i/>
          <w:sz w:val="22"/>
          <w:szCs w:val="22"/>
          <w:highlight w:val="yellow"/>
        </w:rPr>
        <w:t>prima dei decimali, anche se sul modello F24 è già scritta, perché in caso contrario rimane n. intero invece di € 6,04 risulta € 604</w:t>
      </w:r>
    </w:p>
    <w:p w:rsidR="00056AB8" w:rsidRDefault="00056AB8" w:rsidP="00056AB8">
      <w:pPr>
        <w:pStyle w:val="Corpotesto"/>
        <w:ind w:left="284" w:right="-28"/>
        <w:jc w:val="both"/>
        <w:rPr>
          <w:rFonts w:asciiTheme="minorHAnsi" w:hAnsiTheme="minorHAnsi" w:cstheme="minorHAnsi"/>
          <w:b/>
          <w:i/>
          <w:color w:val="C0504D" w:themeColor="accent2"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color w:val="C0504D" w:themeColor="accent2"/>
          <w:sz w:val="22"/>
          <w:szCs w:val="22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37465</wp:posOffset>
            </wp:positionV>
            <wp:extent cx="10229850" cy="1800225"/>
            <wp:effectExtent l="19050" t="0" r="0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AB8" w:rsidRPr="00056AB8" w:rsidRDefault="00056AB8" w:rsidP="00056AB8">
      <w:pPr>
        <w:pStyle w:val="Corpotesto"/>
        <w:ind w:left="4820" w:right="-28"/>
        <w:jc w:val="both"/>
        <w:rPr>
          <w:rFonts w:asciiTheme="minorHAnsi" w:hAnsiTheme="minorHAnsi" w:cstheme="minorHAnsi"/>
          <w:b/>
          <w:i/>
          <w:color w:val="C0504D" w:themeColor="accent2"/>
          <w:sz w:val="16"/>
          <w:szCs w:val="16"/>
          <w:highlight w:val="yellow"/>
        </w:rPr>
      </w:pPr>
    </w:p>
    <w:p w:rsidR="00056AB8" w:rsidRPr="00056AB8" w:rsidRDefault="00E816D2" w:rsidP="00056AB8">
      <w:pPr>
        <w:pStyle w:val="Corpotesto"/>
        <w:ind w:left="4820" w:right="-28"/>
        <w:jc w:val="both"/>
        <w:rPr>
          <w:rFonts w:asciiTheme="minorHAnsi" w:hAnsiTheme="minorHAnsi" w:cstheme="minorHAnsi"/>
          <w:b/>
          <w:i/>
          <w:color w:val="C0504D" w:themeColor="accent2"/>
          <w:sz w:val="16"/>
          <w:szCs w:val="16"/>
          <w:highlight w:val="yellow"/>
        </w:rPr>
      </w:pPr>
      <w:r>
        <w:rPr>
          <w:rFonts w:asciiTheme="minorHAnsi" w:hAnsiTheme="minorHAnsi" w:cstheme="minorHAnsi"/>
          <w:b/>
          <w:noProof/>
          <w:color w:val="00B05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8663940</wp:posOffset>
                </wp:positionH>
                <wp:positionV relativeFrom="paragraph">
                  <wp:posOffset>19050</wp:posOffset>
                </wp:positionV>
                <wp:extent cx="1447800" cy="371475"/>
                <wp:effectExtent l="0" t="0" r="0" b="127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AB8" w:rsidRDefault="00056AB8" w:rsidP="00056AB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6AB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Esempio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con versamento</w:t>
                            </w:r>
                          </w:p>
                          <w:p w:rsidR="00056AB8" w:rsidRPr="00056AB8" w:rsidRDefault="00056AB8" w:rsidP="00056AB8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6AB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per a.s.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2.2pt;margin-top:1.5pt;width:11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" fillcolor="#daeef3 [664]" stroked="f">
                <v:textbox>
                  <w:txbxContent>
                    <w:p w:rsidR="00056AB8" w:rsidRDefault="00056AB8" w:rsidP="00056AB8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56AB8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Esempio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con versamento</w:t>
                      </w:r>
                    </w:p>
                    <w:p w:rsidR="00056AB8" w:rsidRPr="00056AB8" w:rsidRDefault="00056AB8" w:rsidP="00056AB8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56AB8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per a.s.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AB8" w:rsidRPr="005F06FA" w:rsidRDefault="00056AB8" w:rsidP="00056AB8">
      <w:pPr>
        <w:pStyle w:val="Corpotesto"/>
        <w:ind w:left="4820" w:right="-28"/>
        <w:jc w:val="both"/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</w:pP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>TSC1</w:t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  <w:t xml:space="preserve">     2020</w:t>
      </w:r>
      <w:r w:rsidRPr="005F06FA">
        <w:rPr>
          <w:rFonts w:asciiTheme="minorHAnsi" w:hAnsiTheme="minorHAnsi" w:cstheme="minorHAnsi"/>
          <w:b/>
          <w:color w:val="00B050"/>
          <w:sz w:val="16"/>
          <w:szCs w:val="16"/>
          <w:lang w:val="en-US"/>
        </w:rPr>
        <w:t xml:space="preserve">(a.s.2020-21) </w:t>
      </w:r>
      <w:r w:rsidRPr="005F06FA">
        <w:rPr>
          <w:rFonts w:asciiTheme="minorHAnsi" w:hAnsiTheme="minorHAnsi" w:cstheme="minorHAnsi"/>
          <w:b/>
          <w:color w:val="00B050"/>
          <w:sz w:val="16"/>
          <w:szCs w:val="16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  <w:t xml:space="preserve">       6</w:t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highlight w:val="yellow"/>
          <w:lang w:val="en-US"/>
        </w:rPr>
        <w:t>,</w:t>
      </w:r>
      <w:r w:rsidR="003D3E4F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 xml:space="preserve"> 0 4</w:t>
      </w:r>
      <w:bookmarkStart w:id="0" w:name="_GoBack"/>
      <w:bookmarkEnd w:id="0"/>
    </w:p>
    <w:p w:rsidR="00AE7992" w:rsidRPr="005F06FA" w:rsidRDefault="00E816D2" w:rsidP="00AE7992">
      <w:pPr>
        <w:pStyle w:val="Corpotesto"/>
        <w:ind w:left="4820" w:right="-28"/>
        <w:jc w:val="both"/>
        <w:rPr>
          <w:rFonts w:asciiTheme="minorHAnsi" w:hAnsiTheme="minorHAnsi" w:cstheme="minorHAnsi"/>
          <w:b/>
          <w:color w:val="67C4FD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color w:val="C0504D" w:themeColor="accent2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8663940</wp:posOffset>
                </wp:positionH>
                <wp:positionV relativeFrom="paragraph">
                  <wp:posOffset>137795</wp:posOffset>
                </wp:positionV>
                <wp:extent cx="1447800" cy="371475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992" w:rsidRDefault="00AE7992" w:rsidP="00AE799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6AB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Esempio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con versamento</w:t>
                            </w:r>
                          </w:p>
                          <w:p w:rsidR="00AE7992" w:rsidRPr="00056AB8" w:rsidRDefault="00AE7992" w:rsidP="00AE799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6AB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anno di riferimento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82.2pt;margin-top:10.85pt;width:114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" fillcolor="#daeef3 [664]" stroked="f">
                <v:textbox>
                  <w:txbxContent>
                    <w:p w:rsidR="00AE7992" w:rsidRDefault="00AE7992" w:rsidP="00AE7992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56AB8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Esempio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 con versamento</w:t>
                      </w:r>
                    </w:p>
                    <w:p w:rsidR="00AE7992" w:rsidRPr="00056AB8" w:rsidRDefault="00AE7992" w:rsidP="00AE7992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56AB8"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 xml:space="preserve">per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18"/>
                        </w:rPr>
                        <w:t>anno di riferimento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992" w:rsidRPr="005F06FA" w:rsidRDefault="00AE7992" w:rsidP="00AE7992">
      <w:pPr>
        <w:pStyle w:val="Corpotesto"/>
        <w:ind w:left="4820" w:right="-28"/>
        <w:jc w:val="both"/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</w:pPr>
      <w:r w:rsidRPr="005F06FA">
        <w:rPr>
          <w:rFonts w:asciiTheme="minorHAnsi" w:hAnsiTheme="minorHAnsi" w:cstheme="minorHAnsi"/>
          <w:b/>
          <w:color w:val="67C4FD"/>
          <w:sz w:val="24"/>
          <w:szCs w:val="24"/>
          <w:lang w:val="en-US"/>
        </w:rPr>
        <w:t>TSC4</w:t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  <w:t xml:space="preserve">     </w:t>
      </w:r>
      <w:r w:rsidRPr="005F06FA">
        <w:rPr>
          <w:rFonts w:asciiTheme="minorHAnsi" w:hAnsiTheme="minorHAnsi" w:cstheme="minorHAnsi"/>
          <w:b/>
          <w:color w:val="67C4FD"/>
          <w:sz w:val="24"/>
          <w:szCs w:val="24"/>
          <w:lang w:val="en-US"/>
        </w:rPr>
        <w:t>2020</w:t>
      </w:r>
      <w:r w:rsidRPr="005F06FA">
        <w:rPr>
          <w:rFonts w:asciiTheme="minorHAnsi" w:hAnsiTheme="minorHAnsi" w:cstheme="minorHAnsi"/>
          <w:b/>
          <w:color w:val="67C4FD"/>
          <w:sz w:val="16"/>
          <w:szCs w:val="16"/>
          <w:lang w:val="en-US"/>
        </w:rPr>
        <w:t>(a.s.2016-17)</w:t>
      </w:r>
      <w:r w:rsidRPr="005F06FA">
        <w:rPr>
          <w:rFonts w:asciiTheme="minorHAnsi" w:hAnsiTheme="minorHAnsi" w:cstheme="minorHAnsi"/>
          <w:b/>
          <w:color w:val="00B050"/>
          <w:sz w:val="16"/>
          <w:szCs w:val="16"/>
          <w:lang w:val="en-US"/>
        </w:rPr>
        <w:t xml:space="preserve"> </w:t>
      </w:r>
      <w:r w:rsidRPr="005F06FA">
        <w:rPr>
          <w:rFonts w:asciiTheme="minorHAnsi" w:hAnsiTheme="minorHAnsi" w:cstheme="minorHAnsi"/>
          <w:b/>
          <w:color w:val="00B050"/>
          <w:sz w:val="16"/>
          <w:szCs w:val="16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</w:r>
      <w:r w:rsidRPr="005F06FA"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  <w:tab/>
        <w:t xml:space="preserve">     </w:t>
      </w:r>
      <w:r w:rsidRPr="005F06FA">
        <w:rPr>
          <w:rFonts w:asciiTheme="minorHAnsi" w:hAnsiTheme="minorHAnsi" w:cstheme="minorHAnsi"/>
          <w:b/>
          <w:color w:val="67C4FD"/>
          <w:sz w:val="24"/>
          <w:szCs w:val="24"/>
          <w:lang w:val="en-US"/>
        </w:rPr>
        <w:t>15</w:t>
      </w:r>
      <w:r w:rsidRPr="005F06FA">
        <w:rPr>
          <w:rFonts w:asciiTheme="minorHAnsi" w:hAnsiTheme="minorHAnsi" w:cstheme="minorHAnsi"/>
          <w:b/>
          <w:color w:val="67C4FD"/>
          <w:sz w:val="24"/>
          <w:szCs w:val="24"/>
          <w:highlight w:val="yellow"/>
          <w:lang w:val="en-US"/>
        </w:rPr>
        <w:t>,</w:t>
      </w:r>
      <w:r w:rsidRPr="005F06FA">
        <w:rPr>
          <w:rFonts w:asciiTheme="minorHAnsi" w:hAnsiTheme="minorHAnsi" w:cstheme="minorHAnsi"/>
          <w:b/>
          <w:color w:val="67C4FD"/>
          <w:sz w:val="24"/>
          <w:szCs w:val="24"/>
          <w:lang w:val="en-US"/>
        </w:rPr>
        <w:t>13</w:t>
      </w:r>
    </w:p>
    <w:p w:rsidR="00AE7992" w:rsidRPr="005F06FA" w:rsidRDefault="00AE7992" w:rsidP="00056AB8">
      <w:pPr>
        <w:pStyle w:val="Corpotesto"/>
        <w:ind w:left="4820" w:right="-28"/>
        <w:jc w:val="both"/>
        <w:rPr>
          <w:rFonts w:asciiTheme="minorHAnsi" w:hAnsiTheme="minorHAnsi" w:cstheme="minorHAnsi"/>
          <w:b/>
          <w:color w:val="00B050"/>
          <w:sz w:val="24"/>
          <w:szCs w:val="24"/>
          <w:lang w:val="en-US"/>
        </w:rPr>
      </w:pPr>
    </w:p>
    <w:p w:rsidR="00056AB8" w:rsidRPr="005F06FA" w:rsidRDefault="00056AB8" w:rsidP="00056AB8">
      <w:pPr>
        <w:pStyle w:val="Corpotesto"/>
        <w:ind w:left="4820" w:right="-28"/>
        <w:jc w:val="both"/>
        <w:rPr>
          <w:rFonts w:asciiTheme="minorHAnsi" w:hAnsiTheme="minorHAnsi" w:cstheme="minorHAnsi"/>
          <w:b/>
          <w:i/>
          <w:color w:val="C0504D" w:themeColor="accent2"/>
          <w:sz w:val="24"/>
          <w:szCs w:val="24"/>
          <w:highlight w:val="yellow"/>
          <w:lang w:val="en-US"/>
        </w:rPr>
      </w:pPr>
    </w:p>
    <w:p w:rsidR="00056AB8" w:rsidRPr="005F06FA" w:rsidRDefault="00056AB8" w:rsidP="00056AB8">
      <w:pPr>
        <w:pStyle w:val="Corpotesto"/>
        <w:ind w:left="284" w:right="-28"/>
        <w:jc w:val="both"/>
        <w:rPr>
          <w:rFonts w:asciiTheme="minorHAnsi" w:hAnsiTheme="minorHAnsi" w:cstheme="minorHAnsi"/>
          <w:b/>
          <w:i/>
          <w:color w:val="C0504D" w:themeColor="accent2"/>
          <w:sz w:val="22"/>
          <w:szCs w:val="22"/>
          <w:highlight w:val="yellow"/>
          <w:lang w:val="en-US"/>
        </w:rPr>
      </w:pPr>
    </w:p>
    <w:p w:rsidR="00AE7992" w:rsidRPr="005F06FA" w:rsidRDefault="00AE7992" w:rsidP="00056AB8">
      <w:pPr>
        <w:pStyle w:val="Corpotesto"/>
        <w:ind w:left="284" w:right="-28"/>
        <w:jc w:val="both"/>
        <w:rPr>
          <w:rFonts w:asciiTheme="minorHAnsi" w:hAnsiTheme="minorHAnsi" w:cstheme="minorHAnsi"/>
          <w:b/>
          <w:i/>
          <w:color w:val="C0504D" w:themeColor="accent2"/>
          <w:sz w:val="22"/>
          <w:szCs w:val="22"/>
          <w:highlight w:val="yellow"/>
          <w:lang w:val="en-US"/>
        </w:rPr>
      </w:pPr>
    </w:p>
    <w:p w:rsidR="00AE7992" w:rsidRPr="005F06FA" w:rsidRDefault="00E816D2" w:rsidP="00AE7992">
      <w:pPr>
        <w:rPr>
          <w:highlight w:val="yellow"/>
          <w:lang w:val="en-US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52705</wp:posOffset>
                </wp:positionV>
                <wp:extent cx="219075" cy="184150"/>
                <wp:effectExtent l="9525" t="10795" r="47625" b="527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84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6687" id="AutoShape 7" o:spid="_x0000_s1026" type="#_x0000_t32" style="position:absolute;margin-left:368.7pt;margin-top:4.15pt;width:17.2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rdOwIAAGI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" strokecolor="red" strokeweight="1pt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52705</wp:posOffset>
                </wp:positionV>
                <wp:extent cx="95250" cy="184150"/>
                <wp:effectExtent l="57150" t="10795" r="9525" b="431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84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87AB" id="AutoShape 6" o:spid="_x0000_s1026" type="#_x0000_t32" style="position:absolute;margin-left:520.2pt;margin-top:4.15pt;width:7.5pt;height:1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nrPgIAAGs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" strokecolor="red" strokeweight="1pt">
                <v:stroke endarrow="block"/>
              </v:shape>
            </w:pict>
          </mc:Fallback>
        </mc:AlternateContent>
      </w:r>
    </w:p>
    <w:p w:rsidR="00056AB8" w:rsidRPr="00AE7992" w:rsidRDefault="00AE7992" w:rsidP="00AE7992">
      <w:pPr>
        <w:ind w:left="7140" w:firstLine="510"/>
      </w:pPr>
      <w:r w:rsidRPr="005F06FA">
        <w:rPr>
          <w:rFonts w:asciiTheme="minorHAnsi" w:hAnsiTheme="minorHAnsi" w:cstheme="minorHAnsi"/>
          <w:highlight w:val="yellow"/>
          <w:lang w:val="en-US"/>
        </w:rPr>
        <w:t xml:space="preserve">  </w:t>
      </w:r>
      <w:r w:rsidRPr="005F06FA">
        <w:rPr>
          <w:rFonts w:asciiTheme="minorHAnsi" w:hAnsiTheme="minorHAnsi" w:cstheme="minorHAnsi"/>
          <w:b/>
          <w:highlight w:val="yellow"/>
        </w:rPr>
        <w:t>VIENE RIPORTATO IN AUTOMATICO L’IMPORTO</w:t>
      </w:r>
      <w:r w:rsidRPr="00AE7992">
        <w:rPr>
          <w:rFonts w:asciiTheme="minorHAnsi" w:hAnsiTheme="minorHAnsi" w:cstheme="minorHAnsi"/>
          <w:highlight w:val="yellow"/>
        </w:rPr>
        <w:t>.</w:t>
      </w:r>
      <w:r w:rsidRPr="00AE7992">
        <w:tab/>
      </w:r>
    </w:p>
    <w:sectPr w:rsidR="00056AB8" w:rsidRPr="00AE7992" w:rsidSect="00402A84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1253"/>
    <w:multiLevelType w:val="hybridMultilevel"/>
    <w:tmpl w:val="ACC0D23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B157F6"/>
    <w:multiLevelType w:val="hybridMultilevel"/>
    <w:tmpl w:val="B75AA508"/>
    <w:lvl w:ilvl="0" w:tplc="9AE24A52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FF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600538"/>
    <w:multiLevelType w:val="hybridMultilevel"/>
    <w:tmpl w:val="F4FC0418"/>
    <w:lvl w:ilvl="0" w:tplc="AF96C4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1327AA"/>
    <w:multiLevelType w:val="hybridMultilevel"/>
    <w:tmpl w:val="BDFA9D90"/>
    <w:lvl w:ilvl="0" w:tplc="0D5CE344">
      <w:start w:val="1"/>
      <w:numFmt w:val="decimal"/>
      <w:lvlText w:val="%1)"/>
      <w:lvlJc w:val="left"/>
      <w:pPr>
        <w:ind w:left="502" w:hanging="360"/>
      </w:pPr>
      <w:rPr>
        <w:rFonts w:hint="default"/>
        <w:w w:val="99"/>
        <w:sz w:val="22"/>
        <w:szCs w:val="22"/>
        <w:lang w:val="it-IT" w:eastAsia="it-IT" w:bidi="it-IT"/>
      </w:rPr>
    </w:lvl>
    <w:lvl w:ilvl="1" w:tplc="7F8A4D36">
      <w:numFmt w:val="bullet"/>
      <w:lvlText w:val="•"/>
      <w:lvlJc w:val="left"/>
      <w:pPr>
        <w:ind w:left="1369" w:hanging="360"/>
      </w:pPr>
      <w:rPr>
        <w:rFonts w:hint="default"/>
        <w:lang w:val="it-IT" w:eastAsia="it-IT" w:bidi="it-IT"/>
      </w:rPr>
    </w:lvl>
    <w:lvl w:ilvl="2" w:tplc="88EC4934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3" w:tplc="AF446F00">
      <w:numFmt w:val="bullet"/>
      <w:lvlText w:val="•"/>
      <w:lvlJc w:val="left"/>
      <w:pPr>
        <w:ind w:left="3106" w:hanging="360"/>
      </w:pPr>
      <w:rPr>
        <w:rFonts w:hint="default"/>
        <w:lang w:val="it-IT" w:eastAsia="it-IT" w:bidi="it-IT"/>
      </w:rPr>
    </w:lvl>
    <w:lvl w:ilvl="4" w:tplc="D9203912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 w:tplc="B32895C0">
      <w:numFmt w:val="bullet"/>
      <w:lvlText w:val="•"/>
      <w:lvlJc w:val="left"/>
      <w:pPr>
        <w:ind w:left="4844" w:hanging="360"/>
      </w:pPr>
      <w:rPr>
        <w:rFonts w:hint="default"/>
        <w:lang w:val="it-IT" w:eastAsia="it-IT" w:bidi="it-IT"/>
      </w:rPr>
    </w:lvl>
    <w:lvl w:ilvl="6" w:tplc="787CA218">
      <w:numFmt w:val="bullet"/>
      <w:lvlText w:val="•"/>
      <w:lvlJc w:val="left"/>
      <w:pPr>
        <w:ind w:left="5712" w:hanging="360"/>
      </w:pPr>
      <w:rPr>
        <w:rFonts w:hint="default"/>
        <w:lang w:val="it-IT" w:eastAsia="it-IT" w:bidi="it-IT"/>
      </w:rPr>
    </w:lvl>
    <w:lvl w:ilvl="7" w:tplc="E22E9C9E">
      <w:numFmt w:val="bullet"/>
      <w:lvlText w:val="•"/>
      <w:lvlJc w:val="left"/>
      <w:pPr>
        <w:ind w:left="6581" w:hanging="360"/>
      </w:pPr>
      <w:rPr>
        <w:rFonts w:hint="default"/>
        <w:lang w:val="it-IT" w:eastAsia="it-IT" w:bidi="it-IT"/>
      </w:rPr>
    </w:lvl>
    <w:lvl w:ilvl="8" w:tplc="041C1AD4">
      <w:numFmt w:val="bullet"/>
      <w:lvlText w:val="•"/>
      <w:lvlJc w:val="left"/>
      <w:pPr>
        <w:ind w:left="745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5"/>
    <w:rsid w:val="00056AB8"/>
    <w:rsid w:val="000A0546"/>
    <w:rsid w:val="000F6F61"/>
    <w:rsid w:val="00291FFE"/>
    <w:rsid w:val="003D3E4F"/>
    <w:rsid w:val="003E1CAC"/>
    <w:rsid w:val="00402A84"/>
    <w:rsid w:val="005F06FA"/>
    <w:rsid w:val="00732593"/>
    <w:rsid w:val="00903A58"/>
    <w:rsid w:val="0092147B"/>
    <w:rsid w:val="0093341E"/>
    <w:rsid w:val="00951417"/>
    <w:rsid w:val="00AE7992"/>
    <w:rsid w:val="00B95A45"/>
    <w:rsid w:val="00BB54EA"/>
    <w:rsid w:val="00E816D2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DB2C"/>
  <w15:docId w15:val="{FEC848AC-7A55-4D71-BCB5-698F817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right="-284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95A45"/>
    <w:pPr>
      <w:widowControl w:val="0"/>
      <w:autoSpaceDE w:val="0"/>
      <w:autoSpaceDN w:val="0"/>
      <w:spacing w:line="240" w:lineRule="auto"/>
      <w:ind w:right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95A45"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5A45"/>
    <w:rPr>
      <w:rFonts w:ascii="Times New Roman" w:eastAsia="Times New Roman" w:hAnsi="Times New Roman" w:cs="Times New Roman"/>
      <w:sz w:val="26"/>
      <w:szCs w:val="26"/>
      <w:lang w:eastAsia="it-IT" w:bidi="it-IT"/>
    </w:rPr>
  </w:style>
  <w:style w:type="paragraph" w:styleId="Paragrafoelenco">
    <w:name w:val="List Paragraph"/>
    <w:basedOn w:val="Normale"/>
    <w:uiPriority w:val="1"/>
    <w:qFormat/>
    <w:rsid w:val="00B95A45"/>
    <w:pPr>
      <w:spacing w:before="147"/>
      <w:ind w:left="1181" w:hanging="36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A45"/>
    <w:rPr>
      <w:rFonts w:ascii="Tahoma" w:eastAsia="Times New Roman" w:hAnsi="Tahoma" w:cs="Tahoma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59"/>
    <w:rsid w:val="009514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Studenti2</dc:creator>
  <cp:lastModifiedBy>Valeria Gilardoni</cp:lastModifiedBy>
  <cp:revision>2</cp:revision>
  <dcterms:created xsi:type="dcterms:W3CDTF">2020-01-21T08:43:00Z</dcterms:created>
  <dcterms:modified xsi:type="dcterms:W3CDTF">2020-01-21T08:43:00Z</dcterms:modified>
</cp:coreProperties>
</file>